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908E" w14:textId="77777777" w:rsidR="00F430AB" w:rsidRPr="00B01E39" w:rsidRDefault="002F5DE1" w:rsidP="006310CA">
      <w:pPr>
        <w:pStyle w:val="Ttulo1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01E3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ACTIVIDAD ADMINISTRACIÓN DE ACUEDUCTO Y SANEAMIENTO</w:t>
      </w:r>
    </w:p>
    <w:p w14:paraId="5E4B6463" w14:textId="77777777" w:rsidR="00F430AB" w:rsidRPr="00B01E39" w:rsidRDefault="002F5DE1">
      <w:pPr>
        <w:spacing w:after="0"/>
        <w:ind w:left="6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01E39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</w:p>
    <w:p w14:paraId="0D570AC7" w14:textId="77777777" w:rsidR="00F430AB" w:rsidRPr="00B01E39" w:rsidRDefault="002F5DE1">
      <w:pPr>
        <w:spacing w:after="1"/>
        <w:ind w:right="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01E39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SOLICITUD DE DISPONIBILIDAD DE AGUA POTABLE Y ALCANTARILLADO SANITARIO </w:t>
      </w:r>
    </w:p>
    <w:p w14:paraId="5F451B7B" w14:textId="77777777" w:rsidR="00B01E39" w:rsidRPr="00B01E39" w:rsidRDefault="00B01E39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0125" w:type="dxa"/>
        <w:tblInd w:w="220" w:type="dxa"/>
        <w:tblCellMar>
          <w:top w:w="89" w:type="dxa"/>
          <w:left w:w="42" w:type="dxa"/>
          <w:right w:w="115" w:type="dxa"/>
        </w:tblCellMar>
        <w:tblLook w:val="04A0" w:firstRow="1" w:lastRow="0" w:firstColumn="1" w:lastColumn="0" w:noHBand="0" w:noVBand="1"/>
      </w:tblPr>
      <w:tblGrid>
        <w:gridCol w:w="1617"/>
        <w:gridCol w:w="1369"/>
        <w:gridCol w:w="861"/>
        <w:gridCol w:w="21"/>
        <w:gridCol w:w="1863"/>
        <w:gridCol w:w="4394"/>
      </w:tblGrid>
      <w:tr w:rsidR="006A563E" w:rsidRPr="00B01E39" w14:paraId="115C617C" w14:textId="77777777" w:rsidTr="00113A97">
        <w:trPr>
          <w:trHeight w:val="373"/>
        </w:trPr>
        <w:tc>
          <w:tcPr>
            <w:tcW w:w="101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93C1772" w14:textId="2167110C" w:rsidR="006A563E" w:rsidRPr="00B01E39" w:rsidRDefault="00FE6965" w:rsidP="009F72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DATOS DEL PROPIETARIO</w:t>
            </w:r>
          </w:p>
        </w:tc>
      </w:tr>
      <w:tr w:rsidR="006A563E" w:rsidRPr="00B01E39" w14:paraId="733FFF9D" w14:textId="77777777" w:rsidTr="00D84E74">
        <w:trPr>
          <w:trHeight w:val="658"/>
        </w:trPr>
        <w:tc>
          <w:tcPr>
            <w:tcW w:w="3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148945" w14:textId="072F2EF3" w:rsidR="006A563E" w:rsidRPr="00B01E39" w:rsidRDefault="00FE6965" w:rsidP="00D84E74">
            <w:pPr>
              <w:ind w:right="-1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Nombre del propietario</w:t>
            </w:r>
            <w:r w:rsidR="006A563E" w:rsidRPr="00B01E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 Representante legal:</w:t>
            </w:r>
          </w:p>
        </w:tc>
        <w:tc>
          <w:tcPr>
            <w:tcW w:w="6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2F0E2" w14:textId="77777777" w:rsidR="006A563E" w:rsidRPr="00B01E39" w:rsidRDefault="006A563E" w:rsidP="009F72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84E74" w:rsidRPr="00B01E39" w14:paraId="27C24BDA" w14:textId="77777777" w:rsidTr="00D84E74">
        <w:trPr>
          <w:trHeight w:val="582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E315A" w14:textId="7C613CAF" w:rsidR="00D84E74" w:rsidRPr="00B01E39" w:rsidRDefault="00D84E74" w:rsidP="00D84E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Cédula de Identidad:</w:t>
            </w:r>
          </w:p>
        </w:tc>
        <w:tc>
          <w:tcPr>
            <w:tcW w:w="2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84BB2" w14:textId="77777777" w:rsidR="00D84E74" w:rsidRPr="00B01E39" w:rsidRDefault="00D84E74" w:rsidP="00D84E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CCB33" w14:textId="6A3F9307" w:rsidR="00D84E74" w:rsidRPr="00B01E39" w:rsidRDefault="00D84E74" w:rsidP="00D84E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N° Teléfonos: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A5BEF" w14:textId="77777777" w:rsidR="00D84E74" w:rsidRDefault="00D84E74" w:rsidP="00D84E74">
            <w:pPr>
              <w:ind w:left="1417" w:hanging="709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AF776D1" w14:textId="77777777" w:rsidR="00D84E74" w:rsidRDefault="00D84E74" w:rsidP="00D84E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78C2DB6" w14:textId="77777777" w:rsidR="00D84E74" w:rsidRPr="00942194" w:rsidRDefault="00D84E74" w:rsidP="00D84E74">
            <w:pPr>
              <w:jc w:val="center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</w:tr>
      <w:tr w:rsidR="00D84E74" w:rsidRPr="00B01E39" w14:paraId="1EBE1C39" w14:textId="77777777" w:rsidTr="00D84E74">
        <w:trPr>
          <w:trHeight w:val="373"/>
        </w:trPr>
        <w:tc>
          <w:tcPr>
            <w:tcW w:w="2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019D7" w14:textId="77777777" w:rsidR="00D84E74" w:rsidRPr="00C34F85" w:rsidRDefault="00D84E74" w:rsidP="00D84E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Dirección exacta de la propiedad en que solicita disponibilidad: </w:t>
            </w:r>
          </w:p>
        </w:tc>
        <w:tc>
          <w:tcPr>
            <w:tcW w:w="7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715DA" w14:textId="43A7150A" w:rsidR="00D84E74" w:rsidRPr="00B01E39" w:rsidRDefault="00D84E74" w:rsidP="00D84E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DFC1988" w14:textId="77777777" w:rsidR="00D84E74" w:rsidRDefault="00D84E74" w:rsidP="006A563E">
      <w:pPr>
        <w:spacing w:after="40" w:line="216" w:lineRule="auto"/>
        <w:ind w:left="284" w:right="14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708640F" w14:textId="67C93B7D" w:rsidR="00D47104" w:rsidRPr="00B01E39" w:rsidRDefault="00D47104" w:rsidP="006A563E">
      <w:pPr>
        <w:spacing w:after="40" w:line="216" w:lineRule="auto"/>
        <w:ind w:left="284" w:right="14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1E39">
        <w:rPr>
          <w:rFonts w:ascii="Times New Roman" w:hAnsi="Times New Roman" w:cs="Times New Roman"/>
          <w:color w:val="auto"/>
          <w:sz w:val="24"/>
          <w:szCs w:val="24"/>
        </w:rPr>
        <w:t>EN CASO DE RAZÓN SOCIAL</w:t>
      </w:r>
    </w:p>
    <w:tbl>
      <w:tblPr>
        <w:tblStyle w:val="TableGrid"/>
        <w:tblW w:w="10119" w:type="dxa"/>
        <w:tblInd w:w="226" w:type="dxa"/>
        <w:tblCellMar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2606"/>
        <w:gridCol w:w="7513"/>
      </w:tblGrid>
      <w:tr w:rsidR="00D47104" w:rsidRPr="00B01E39" w14:paraId="28468638" w14:textId="77777777" w:rsidTr="009F724D">
        <w:trPr>
          <w:trHeight w:val="373"/>
        </w:trPr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36651" w14:textId="77777777" w:rsidR="00D47104" w:rsidRPr="00B01E39" w:rsidRDefault="00D47104" w:rsidP="009F72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1E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Nombre o Razón Social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92D95" w14:textId="77777777" w:rsidR="00D47104" w:rsidRPr="00B01E39" w:rsidRDefault="00D47104" w:rsidP="009F72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646" w:rsidRPr="00B01E39" w14:paraId="3AEDDD7A" w14:textId="77777777" w:rsidTr="001C65AB">
        <w:trPr>
          <w:trHeight w:val="373"/>
        </w:trPr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497EB0F" w14:textId="77777777" w:rsidR="00C44646" w:rsidRPr="00B01E39" w:rsidRDefault="00C44646" w:rsidP="009F72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1E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Cédula Jurídica: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7C6A" w14:textId="274DCC3D" w:rsidR="00C44646" w:rsidRPr="00B01E39" w:rsidRDefault="00C44646" w:rsidP="00C834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CE322F4" w14:textId="77777777" w:rsidR="00537D5F" w:rsidRDefault="00537D5F" w:rsidP="00537D5F">
      <w:pPr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0EDE2F2" w14:textId="00014C92" w:rsidR="00537D5F" w:rsidRPr="00B01E39" w:rsidRDefault="00537D5F" w:rsidP="00537D5F">
      <w:pPr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Autorizo a la Municipalidad de Alajuela a notificarme a través del siguiente correo electrónico:</w:t>
      </w:r>
      <w:r w:rsidRPr="00B01E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128277E" w14:textId="77777777" w:rsidR="00537D5F" w:rsidRDefault="00537D5F" w:rsidP="00537D5F">
      <w:pPr>
        <w:spacing w:after="3"/>
        <w:ind w:left="284" w:hanging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1E39">
        <w:rPr>
          <w:rFonts w:ascii="Times New Roman" w:hAnsi="Times New Roman" w:cs="Times New Roman"/>
          <w:color w:val="auto"/>
          <w:sz w:val="24"/>
          <w:szCs w:val="24"/>
        </w:rPr>
        <w:t xml:space="preserve">Correo 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B01E39">
        <w:rPr>
          <w:rFonts w:ascii="Times New Roman" w:hAnsi="Times New Roman" w:cs="Times New Roman"/>
          <w:color w:val="auto"/>
          <w:sz w:val="24"/>
          <w:szCs w:val="24"/>
        </w:rPr>
        <w:t>lectrónico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para notificaciones</w:t>
      </w:r>
      <w:r w:rsidRPr="00B01E39">
        <w:rPr>
          <w:rFonts w:ascii="Times New Roman" w:hAnsi="Times New Roman" w:cs="Times New Roman"/>
          <w:color w:val="auto"/>
          <w:sz w:val="24"/>
          <w:szCs w:val="24"/>
        </w:rPr>
        <w:t>: ________________________________________________</w:t>
      </w:r>
    </w:p>
    <w:p w14:paraId="52566B9C" w14:textId="77777777" w:rsidR="00D47104" w:rsidRPr="00B01E39" w:rsidRDefault="00D47104" w:rsidP="00D47104">
      <w:pPr>
        <w:spacing w:after="0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0064" w:type="dxa"/>
        <w:tblInd w:w="279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693"/>
        <w:gridCol w:w="3544"/>
        <w:gridCol w:w="3827"/>
      </w:tblGrid>
      <w:tr w:rsidR="00D47104" w:rsidRPr="00B01E39" w14:paraId="1F097069" w14:textId="77777777" w:rsidTr="00C34F85">
        <w:trPr>
          <w:trHeight w:val="372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586B14CA" w14:textId="77777777" w:rsidR="00D47104" w:rsidRPr="00B01E39" w:rsidRDefault="00D47104" w:rsidP="009F72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1E39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DATOS DE LA PROPIEDAD</w:t>
            </w:r>
          </w:p>
        </w:tc>
      </w:tr>
      <w:tr w:rsidR="00C34F85" w:rsidRPr="00B01E39" w14:paraId="11E13471" w14:textId="77777777" w:rsidTr="00C34F85">
        <w:trPr>
          <w:trHeight w:val="1063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CBD68" w14:textId="14B5E417" w:rsidR="00C34F85" w:rsidRPr="00C34F85" w:rsidRDefault="00B11195" w:rsidP="00C34F85">
            <w:pPr>
              <w:spacing w:line="27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F</w:t>
            </w:r>
            <w:r w:rsidR="00537D5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inca Matricula</w:t>
            </w:r>
            <w:r w:rsidR="00C34F85" w:rsidRPr="00C34F8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:</w:t>
            </w:r>
            <w:r w:rsidR="00C34F8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N°__________________          </w:t>
            </w:r>
            <w:r w:rsidR="00C34F85" w:rsidRPr="00B01E39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Nº de Plano Catastro</w:t>
            </w:r>
            <w:r w:rsidR="00C34F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34F85">
              <w:rPr>
                <w:rFonts w:ascii="Times New Roman" w:hAnsi="Times New Roman" w:cs="Times New Roman"/>
                <w:color w:val="auto"/>
              </w:rPr>
              <w:t>A-________</w:t>
            </w:r>
            <w:r w:rsidR="00C34F85" w:rsidRPr="00B01E39">
              <w:rPr>
                <w:rFonts w:ascii="Times New Roman" w:hAnsi="Times New Roman" w:cs="Times New Roman"/>
                <w:color w:val="auto"/>
              </w:rPr>
              <w:t>____________</w:t>
            </w:r>
          </w:p>
          <w:p w14:paraId="7F269095" w14:textId="53B97466" w:rsidR="00C34F85" w:rsidRPr="00C34F85" w:rsidRDefault="00C34F85" w:rsidP="009F724D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  <w:p w14:paraId="6B4003DD" w14:textId="1774584C" w:rsidR="00C34F85" w:rsidRPr="00B01E39" w:rsidRDefault="00C34F85" w:rsidP="009F724D">
            <w:pPr>
              <w:ind w:right="3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1E39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N° de pla</w:t>
            </w:r>
            <w:r w:rsidR="000D2AAA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no (s) catastrado o Presentaciones</w:t>
            </w:r>
            <w:r w:rsidRPr="00B01E39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Catastral</w:t>
            </w:r>
            <w:r w:rsidR="000D2AAA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es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a Sellar:</w:t>
            </w:r>
          </w:p>
        </w:tc>
      </w:tr>
      <w:tr w:rsidR="00C34F85" w:rsidRPr="00B01E39" w14:paraId="2D6E574F" w14:textId="77777777" w:rsidTr="00C34F85">
        <w:trPr>
          <w:trHeight w:val="291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6D6089A" w14:textId="38AB23B0" w:rsidR="00C34F85" w:rsidRDefault="00C34F85" w:rsidP="00C34F85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A981" w14:textId="1884F127" w:rsidR="00C34F85" w:rsidRDefault="00C34F85" w:rsidP="00C34F85">
            <w:pPr>
              <w:spacing w:line="27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7E20" w14:textId="3F243352" w:rsidR="00C34F85" w:rsidRDefault="00C34F85" w:rsidP="00C34F85">
            <w:pPr>
              <w:ind w:right="39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N°</w:t>
            </w:r>
          </w:p>
        </w:tc>
      </w:tr>
      <w:tr w:rsidR="00C34F85" w:rsidRPr="00B01E39" w14:paraId="10E4B55E" w14:textId="77777777" w:rsidTr="00C34F85">
        <w:trPr>
          <w:trHeight w:val="291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1940B2C" w14:textId="02256361" w:rsidR="00C34F85" w:rsidRDefault="00C34F85" w:rsidP="00C34F85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4EBA" w14:textId="6F623AD4" w:rsidR="00C34F85" w:rsidRDefault="00C34F85" w:rsidP="00C34F85">
            <w:pPr>
              <w:spacing w:line="27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3B2B" w14:textId="2677D8DF" w:rsidR="00C34F85" w:rsidRDefault="00C34F85" w:rsidP="00C34F85">
            <w:pPr>
              <w:ind w:right="39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N°</w:t>
            </w:r>
          </w:p>
        </w:tc>
      </w:tr>
      <w:tr w:rsidR="00D47104" w:rsidRPr="00B01E39" w14:paraId="77F0BF2A" w14:textId="77777777" w:rsidTr="00C34F85">
        <w:trPr>
          <w:trHeight w:val="396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256CDDD" w14:textId="14873CA5" w:rsidR="00D47104" w:rsidRPr="00B01E39" w:rsidRDefault="004902E4" w:rsidP="009F724D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5446" w14:textId="3FED4914" w:rsidR="00D47104" w:rsidRPr="00B01E39" w:rsidRDefault="004902E4" w:rsidP="009F724D">
            <w:pPr>
              <w:spacing w:line="27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FC16" w14:textId="1F089CD5" w:rsidR="00D47104" w:rsidRPr="00B01E39" w:rsidRDefault="004902E4" w:rsidP="009F724D">
            <w:pPr>
              <w:ind w:right="39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N°</w:t>
            </w:r>
          </w:p>
        </w:tc>
      </w:tr>
    </w:tbl>
    <w:p w14:paraId="69E2B307" w14:textId="77777777" w:rsidR="00D47104" w:rsidRPr="00B01E39" w:rsidRDefault="00D47104" w:rsidP="00D47104">
      <w:pPr>
        <w:spacing w:after="0"/>
        <w:rPr>
          <w:rFonts w:ascii="Times New Roman" w:hAnsi="Times New Roman" w:cs="Times New Roman"/>
          <w:color w:val="auto"/>
          <w:sz w:val="16"/>
          <w:szCs w:val="24"/>
        </w:rPr>
      </w:pPr>
      <w:r w:rsidRPr="00B01E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C57F047" w14:textId="77777777" w:rsidR="00D47104" w:rsidRPr="00B01E39" w:rsidRDefault="00D47104" w:rsidP="00D47104">
      <w:pPr>
        <w:spacing w:after="3"/>
        <w:ind w:hanging="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0066" w:type="dxa"/>
        <w:tblInd w:w="279" w:type="dxa"/>
        <w:tblCellMar>
          <w:top w:w="59" w:type="dxa"/>
          <w:left w:w="70" w:type="dxa"/>
          <w:right w:w="7" w:type="dxa"/>
        </w:tblCellMar>
        <w:tblLook w:val="04A0" w:firstRow="1" w:lastRow="0" w:firstColumn="1" w:lastColumn="0" w:noHBand="0" w:noVBand="1"/>
      </w:tblPr>
      <w:tblGrid>
        <w:gridCol w:w="5034"/>
        <w:gridCol w:w="5032"/>
      </w:tblGrid>
      <w:tr w:rsidR="00D47104" w:rsidRPr="00B01E39" w14:paraId="26E8118B" w14:textId="77777777" w:rsidTr="009F724D">
        <w:trPr>
          <w:trHeight w:val="360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A9888A" w14:textId="345ABA52" w:rsidR="00D47104" w:rsidRPr="00B01E39" w:rsidRDefault="00D47104" w:rsidP="00113A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1E39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Solicito </w:t>
            </w:r>
            <w:r w:rsidR="00113A9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en planos catastrados </w:t>
            </w:r>
            <w:r w:rsidRPr="00B01E39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el v</w:t>
            </w:r>
            <w:r w:rsidR="00C8349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isto bueno de disponibilidad</w:t>
            </w:r>
            <w:r w:rsidR="00C4464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de:</w:t>
            </w:r>
          </w:p>
        </w:tc>
      </w:tr>
      <w:tr w:rsidR="00C83495" w:rsidRPr="00B01E39" w14:paraId="1F890B8B" w14:textId="77777777" w:rsidTr="00113A97">
        <w:trPr>
          <w:trHeight w:val="60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1721" w14:textId="722108FF" w:rsidR="00C83495" w:rsidRPr="00B01E39" w:rsidRDefault="00C44646" w:rsidP="009F724D">
            <w:pPr>
              <w:ind w:right="62"/>
              <w:jc w:val="center"/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t xml:space="preserve">(  ) </w:t>
            </w:r>
            <w:r w:rsidR="00C83495"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t>Agua Potable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22DC" w14:textId="78631C83" w:rsidR="00C83495" w:rsidRPr="00B01E39" w:rsidRDefault="00C44646" w:rsidP="00C83495">
            <w:pPr>
              <w:ind w:right="62"/>
              <w:jc w:val="center"/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t xml:space="preserve">(  ) </w:t>
            </w:r>
            <w:r w:rsidR="00C83495"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t>Alcantarillado Sanitario</w:t>
            </w:r>
          </w:p>
        </w:tc>
      </w:tr>
      <w:tr w:rsidR="00D47104" w:rsidRPr="00B01E39" w14:paraId="40A1E1C9" w14:textId="77777777" w:rsidTr="00C34F85">
        <w:trPr>
          <w:trHeight w:val="683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A2DD" w14:textId="35F09921" w:rsidR="00D47104" w:rsidRPr="00B01E39" w:rsidRDefault="00C44646" w:rsidP="00C44646">
            <w:pPr>
              <w:ind w:right="62"/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t>E</w:t>
            </w:r>
            <w:r w:rsidR="00D47104" w:rsidRPr="0086615C"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t>specifique el fin o uso de dicho servicio</w:t>
            </w: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  <w:tr w:rsidR="00D84E74" w:rsidRPr="00B01E39" w14:paraId="672CD09A" w14:textId="77777777" w:rsidTr="009C7E8A">
        <w:trPr>
          <w:trHeight w:val="1064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39640" w14:textId="77777777" w:rsidR="00D84E74" w:rsidRPr="00D84E74" w:rsidRDefault="00D84E74" w:rsidP="00D84E74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01E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Firma:</w:t>
            </w:r>
          </w:p>
          <w:p w14:paraId="41C2F778" w14:textId="19E23E14" w:rsidR="00D84E74" w:rsidRDefault="00D84E74" w:rsidP="00D84E74">
            <w:pPr>
              <w:ind w:left="1417" w:hanging="709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7743586" w14:textId="60360841" w:rsidR="00D84E74" w:rsidRDefault="00D84E74" w:rsidP="00D84E74">
            <w:pPr>
              <w:ind w:left="1417" w:hanging="709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3E796C2" w14:textId="77777777" w:rsidR="00D84E74" w:rsidRDefault="00D84E74" w:rsidP="00D84E74">
            <w:pPr>
              <w:ind w:left="1417" w:hanging="709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374CD709" w14:textId="77777777" w:rsidR="00D84E74" w:rsidRPr="00C44646" w:rsidRDefault="00D84E74" w:rsidP="00D84E74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4464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• Firma debe de ser idéntica a la estampada en cédula de Identidad</w:t>
            </w:r>
          </w:p>
          <w:p w14:paraId="58EE4630" w14:textId="77777777" w:rsidR="00D84E74" w:rsidRDefault="00D84E74" w:rsidP="00D84E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94427" w14:textId="77777777" w:rsidR="00D84E74" w:rsidRDefault="00D84E74" w:rsidP="00D84E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B65F89D" w14:textId="77777777" w:rsidR="00D84E74" w:rsidRDefault="00D84E74" w:rsidP="00D84E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609B25" w14:textId="54284B6F" w:rsidR="00D84E74" w:rsidRPr="00B01E39" w:rsidRDefault="00D84E74" w:rsidP="00D84E74">
            <w:pPr>
              <w:jc w:val="center"/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N° Cédula: ____________________</w:t>
            </w:r>
          </w:p>
        </w:tc>
      </w:tr>
    </w:tbl>
    <w:p w14:paraId="7959C2DC" w14:textId="77777777" w:rsidR="00C34F85" w:rsidRDefault="00C34F85" w:rsidP="00C34F85">
      <w:pPr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55494F8" w14:textId="77777777" w:rsidR="00C34F85" w:rsidRDefault="00C34F85" w:rsidP="00D47104">
      <w:pPr>
        <w:spacing w:after="0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3657BA0D" w14:textId="77777777" w:rsidR="00C44646" w:rsidRDefault="00C44646" w:rsidP="00D47104">
      <w:pPr>
        <w:spacing w:after="0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55BB9A78" w14:textId="77777777" w:rsidR="00C44646" w:rsidRDefault="00C44646" w:rsidP="00D47104">
      <w:pPr>
        <w:spacing w:after="0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40097DB4" w14:textId="77777777" w:rsidR="00C44646" w:rsidRDefault="00C44646" w:rsidP="00D47104">
      <w:pPr>
        <w:spacing w:after="0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3D4B8F05" w14:textId="1921C82F" w:rsidR="00F430AB" w:rsidRPr="00316741" w:rsidRDefault="002F5DE1" w:rsidP="00D47104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6741">
        <w:rPr>
          <w:rFonts w:ascii="Times New Roman" w:eastAsia="Arial" w:hAnsi="Times New Roman" w:cs="Times New Roman"/>
          <w:color w:val="auto"/>
          <w:sz w:val="24"/>
          <w:szCs w:val="24"/>
        </w:rPr>
        <w:t>REQUISITOS</w:t>
      </w:r>
    </w:p>
    <w:p w14:paraId="16BA7BF3" w14:textId="77777777" w:rsidR="00F430AB" w:rsidRPr="009B3C80" w:rsidRDefault="00F430AB">
      <w:pPr>
        <w:spacing w:after="104"/>
        <w:rPr>
          <w:rFonts w:ascii="Times New Roman" w:hAnsi="Times New Roman" w:cs="Times New Roman"/>
          <w:color w:val="auto"/>
          <w:sz w:val="8"/>
          <w:szCs w:val="24"/>
        </w:rPr>
      </w:pPr>
    </w:p>
    <w:p w14:paraId="0B31D78C" w14:textId="77777777" w:rsidR="00F430AB" w:rsidRPr="00316741" w:rsidRDefault="00316741" w:rsidP="00316741">
      <w:pPr>
        <w:pStyle w:val="Prrafodelista"/>
        <w:numPr>
          <w:ilvl w:val="0"/>
          <w:numId w:val="4"/>
        </w:numPr>
        <w:spacing w:after="3" w:line="253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(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ab/>
        <w:t xml:space="preserve">) </w:t>
      </w:r>
      <w:r w:rsidR="002F5DE1" w:rsidRPr="00316741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Solicitud debidamente llena y firmada por el propietario o albacea autorizado del inmueble. </w:t>
      </w:r>
    </w:p>
    <w:p w14:paraId="1226C72A" w14:textId="77777777" w:rsidR="00F430AB" w:rsidRPr="009B3C80" w:rsidRDefault="002F5DE1" w:rsidP="009B3C80">
      <w:pPr>
        <w:spacing w:after="104"/>
        <w:rPr>
          <w:rFonts w:ascii="Times New Roman" w:hAnsi="Times New Roman" w:cs="Times New Roman"/>
          <w:color w:val="auto"/>
          <w:sz w:val="8"/>
          <w:szCs w:val="24"/>
        </w:rPr>
      </w:pPr>
      <w:r w:rsidRPr="009B3C80">
        <w:rPr>
          <w:rFonts w:ascii="Times New Roman" w:hAnsi="Times New Roman" w:cs="Times New Roman"/>
          <w:color w:val="auto"/>
          <w:sz w:val="8"/>
          <w:szCs w:val="24"/>
        </w:rPr>
        <w:t xml:space="preserve"> </w:t>
      </w:r>
    </w:p>
    <w:p w14:paraId="74B35DA9" w14:textId="7F68A32E" w:rsidR="00F430AB" w:rsidRPr="00B14021" w:rsidRDefault="00316741" w:rsidP="00316741">
      <w:pPr>
        <w:pStyle w:val="Prrafodelista"/>
        <w:numPr>
          <w:ilvl w:val="0"/>
          <w:numId w:val="4"/>
        </w:numPr>
        <w:spacing w:after="3" w:line="253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(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ab/>
        <w:t xml:space="preserve">) </w:t>
      </w:r>
      <w:r w:rsidR="002F5DE1" w:rsidRPr="00316741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Copia de la cédula de identidad del propietario o albacea autorizado del inmueble. Si el propietario es una persona jurídica, entonces debe presentar: Certificación de personería jurídica vigente (con no </w:t>
      </w:r>
      <w:r w:rsidR="00304DDA" w:rsidRPr="00316741">
        <w:rPr>
          <w:rFonts w:ascii="Times New Roman" w:eastAsia="Arial" w:hAnsi="Times New Roman" w:cs="Times New Roman"/>
          <w:color w:val="auto"/>
          <w:sz w:val="24"/>
          <w:szCs w:val="24"/>
        </w:rPr>
        <w:t>más</w:t>
      </w:r>
      <w:r w:rsidR="002F5DE1" w:rsidRPr="00316741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de un mes de emitida) y fotocopia de la cédula de identidad del representante legal. </w:t>
      </w:r>
    </w:p>
    <w:p w14:paraId="201D2092" w14:textId="3DBA482B" w:rsidR="00F430AB" w:rsidRPr="00304DDA" w:rsidRDefault="00F430AB" w:rsidP="00304DDA">
      <w:pPr>
        <w:spacing w:after="104"/>
        <w:rPr>
          <w:rFonts w:ascii="Times New Roman" w:hAnsi="Times New Roman" w:cs="Times New Roman"/>
          <w:color w:val="auto"/>
          <w:sz w:val="8"/>
          <w:szCs w:val="24"/>
        </w:rPr>
      </w:pPr>
    </w:p>
    <w:p w14:paraId="18774467" w14:textId="77777777" w:rsidR="00F430AB" w:rsidRPr="00316741" w:rsidRDefault="00316741" w:rsidP="00316741">
      <w:pPr>
        <w:pStyle w:val="Prrafodelista"/>
        <w:numPr>
          <w:ilvl w:val="0"/>
          <w:numId w:val="4"/>
        </w:numPr>
        <w:spacing w:after="3" w:line="253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(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ab/>
        <w:t xml:space="preserve">) </w:t>
      </w:r>
      <w:r w:rsidR="002F5DE1" w:rsidRPr="00316741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Original y </w:t>
      </w:r>
      <w:r w:rsidR="00C80515">
        <w:rPr>
          <w:rFonts w:ascii="Times New Roman" w:eastAsia="Arial" w:hAnsi="Times New Roman" w:cs="Times New Roman"/>
          <w:color w:val="auto"/>
          <w:sz w:val="24"/>
          <w:szCs w:val="24"/>
        </w:rPr>
        <w:t>una</w:t>
      </w:r>
      <w:r w:rsidR="002F5DE1" w:rsidRPr="00316741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copia sin reducir del plano catastrado o presentación catastral de la propiedad para la cual se requiere disponibilidad. </w:t>
      </w:r>
    </w:p>
    <w:p w14:paraId="3287E236" w14:textId="77777777" w:rsidR="00F430AB" w:rsidRPr="00304DDA" w:rsidRDefault="002F5DE1" w:rsidP="00304DDA">
      <w:pPr>
        <w:spacing w:after="104"/>
        <w:rPr>
          <w:rFonts w:ascii="Times New Roman" w:eastAsia="Arial" w:hAnsi="Times New Roman" w:cs="Times New Roman"/>
          <w:color w:val="auto"/>
          <w:sz w:val="8"/>
          <w:szCs w:val="24"/>
        </w:rPr>
      </w:pPr>
      <w:r w:rsidRPr="00304DDA">
        <w:rPr>
          <w:rFonts w:ascii="Times New Roman" w:eastAsia="Arial" w:hAnsi="Times New Roman" w:cs="Times New Roman"/>
          <w:color w:val="auto"/>
          <w:sz w:val="8"/>
          <w:szCs w:val="24"/>
        </w:rPr>
        <w:t xml:space="preserve"> </w:t>
      </w:r>
    </w:p>
    <w:p w14:paraId="21FDED56" w14:textId="77777777" w:rsidR="00F430AB" w:rsidRPr="00C80515" w:rsidRDefault="00C80515" w:rsidP="00C80515">
      <w:pPr>
        <w:pStyle w:val="Prrafodelista"/>
        <w:numPr>
          <w:ilvl w:val="0"/>
          <w:numId w:val="4"/>
        </w:numPr>
        <w:spacing w:after="3" w:line="253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(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ab/>
        <w:t xml:space="preserve">) </w:t>
      </w:r>
      <w:r w:rsidR="002F5DE1" w:rsidRPr="00C80515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Estar al día en el pago de los servicios municipales. </w:t>
      </w:r>
    </w:p>
    <w:p w14:paraId="2586CD2B" w14:textId="77777777" w:rsidR="00F430AB" w:rsidRPr="00B01E39" w:rsidRDefault="002F5DE1">
      <w:pPr>
        <w:spacing w:after="44"/>
        <w:rPr>
          <w:rFonts w:ascii="Times New Roman" w:hAnsi="Times New Roman" w:cs="Times New Roman"/>
          <w:color w:val="auto"/>
          <w:sz w:val="24"/>
          <w:szCs w:val="24"/>
        </w:rPr>
      </w:pPr>
      <w:r w:rsidRPr="00B01E3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14:paraId="3F79A4B1" w14:textId="77777777" w:rsidR="009B3C80" w:rsidRDefault="009B3C80" w:rsidP="009B3C80">
      <w:pPr>
        <w:spacing w:after="3" w:line="253" w:lineRule="auto"/>
        <w:ind w:left="-5" w:hanging="10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IMPORTANTE</w:t>
      </w:r>
    </w:p>
    <w:p w14:paraId="38AFEB60" w14:textId="77777777" w:rsidR="009B3C80" w:rsidRDefault="009B3C80" w:rsidP="009B3C80">
      <w:pPr>
        <w:spacing w:after="3" w:line="253" w:lineRule="auto"/>
        <w:ind w:left="-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FE589E1" w14:textId="77777777" w:rsidR="00F430AB" w:rsidRPr="00B01E39" w:rsidRDefault="00C80515" w:rsidP="009B3C80">
      <w:pPr>
        <w:spacing w:after="3" w:line="276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Cuando se solicite </w:t>
      </w:r>
      <w:r w:rsidR="00590DDD">
        <w:rPr>
          <w:rFonts w:ascii="Times New Roman" w:eastAsia="Arial" w:hAnsi="Times New Roman" w:cs="Times New Roman"/>
          <w:color w:val="auto"/>
          <w:sz w:val="24"/>
          <w:szCs w:val="24"/>
        </w:rPr>
        <w:t>la disponibilidad de agua potable para un inmueble que requiera más de 15 servicios, la autorización la deber</w:t>
      </w:r>
      <w:r w:rsidR="009B3C8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á ser otorgada por el Concejo Municipal, por lo que dicha solicitud de debe remitir al Subproceso de Acueducto y Saneamiento Municipal. Además, debe agregarse a la solicitud un croquis o anteproyecto del desarrollo a realizar y el uso de suelo aprobado para ese proyecto. </w:t>
      </w:r>
      <w:r w:rsidR="002F5DE1" w:rsidRPr="00B01E3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14:paraId="33E76BEF" w14:textId="77777777" w:rsidR="00F430AB" w:rsidRDefault="002F5DE1">
      <w:pPr>
        <w:spacing w:after="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B01E3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14:paraId="50247894" w14:textId="77777777" w:rsidR="00316741" w:rsidRDefault="00316741" w:rsidP="00316741">
      <w:pPr>
        <w:spacing w:after="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B01E3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(Publicado en La Gaceta N° 252, martes 31 de diciembre del 2013) </w:t>
      </w:r>
    </w:p>
    <w:p w14:paraId="50B495FC" w14:textId="5E7121C5" w:rsidR="00BB1A4D" w:rsidRDefault="00B11B0C" w:rsidP="00BB1A4D">
      <w:pPr>
        <w:spacing w:after="5" w:line="240" w:lineRule="auto"/>
        <w:ind w:right="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Fecha de actualización: may</w:t>
      </w:r>
      <w:r w:rsidR="00BB1A4D">
        <w:rPr>
          <w:rFonts w:ascii="Times New Roman" w:eastAsia="Arial" w:hAnsi="Times New Roman" w:cs="Times New Roman"/>
          <w:sz w:val="24"/>
          <w:szCs w:val="24"/>
        </w:rPr>
        <w:t>o 2021</w:t>
      </w:r>
    </w:p>
    <w:p w14:paraId="28924790" w14:textId="77777777" w:rsidR="00BB1A4D" w:rsidRPr="00B01E39" w:rsidRDefault="00BB1A4D" w:rsidP="0031674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32ADEB" w14:textId="77777777" w:rsidR="00316741" w:rsidRPr="00B01E39" w:rsidRDefault="0031674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0D46D648" w14:textId="77777777" w:rsidR="00F430AB" w:rsidRPr="00B01E39" w:rsidRDefault="002F5DE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B01E3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14:paraId="71974DB0" w14:textId="77777777" w:rsidR="00F430AB" w:rsidRPr="00B01E39" w:rsidRDefault="002F5DE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B01E3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14:paraId="548C485B" w14:textId="77777777" w:rsidR="00F430AB" w:rsidRPr="00B01E39" w:rsidRDefault="002F5DE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B01E3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sectPr w:rsidR="00F430AB" w:rsidRPr="00B01E39" w:rsidSect="00C34F85">
      <w:headerReference w:type="default" r:id="rId7"/>
      <w:pgSz w:w="11900" w:h="16840"/>
      <w:pgMar w:top="1462" w:right="843" w:bottom="1135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8C8B" w14:textId="77777777" w:rsidR="00862186" w:rsidRDefault="00862186" w:rsidP="006310CA">
      <w:pPr>
        <w:spacing w:after="0" w:line="240" w:lineRule="auto"/>
      </w:pPr>
      <w:r>
        <w:separator/>
      </w:r>
    </w:p>
  </w:endnote>
  <w:endnote w:type="continuationSeparator" w:id="0">
    <w:p w14:paraId="7A675DB1" w14:textId="77777777" w:rsidR="00862186" w:rsidRDefault="00862186" w:rsidP="0063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62D6" w14:textId="77777777" w:rsidR="00862186" w:rsidRDefault="00862186" w:rsidP="006310CA">
      <w:pPr>
        <w:spacing w:after="0" w:line="240" w:lineRule="auto"/>
      </w:pPr>
      <w:r>
        <w:separator/>
      </w:r>
    </w:p>
  </w:footnote>
  <w:footnote w:type="continuationSeparator" w:id="0">
    <w:p w14:paraId="7A76019B" w14:textId="77777777" w:rsidR="00862186" w:rsidRDefault="00862186" w:rsidP="0063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0640" w14:textId="77777777" w:rsidR="006310CA" w:rsidRDefault="006310C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D70C71" wp14:editId="1F053F91">
          <wp:simplePos x="0" y="0"/>
          <wp:positionH relativeFrom="column">
            <wp:posOffset>140335</wp:posOffset>
          </wp:positionH>
          <wp:positionV relativeFrom="paragraph">
            <wp:posOffset>-257175</wp:posOffset>
          </wp:positionV>
          <wp:extent cx="2609215" cy="647700"/>
          <wp:effectExtent l="0" t="0" r="635" b="0"/>
          <wp:wrapTight wrapText="bothSides">
            <wp:wrapPolygon edited="0">
              <wp:start x="0" y="0"/>
              <wp:lineTo x="0" y="20965"/>
              <wp:lineTo x="21448" y="20965"/>
              <wp:lineTo x="21448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u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2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05F9"/>
    <w:multiLevelType w:val="hybridMultilevel"/>
    <w:tmpl w:val="988841CE"/>
    <w:lvl w:ilvl="0" w:tplc="EB968302">
      <w:start w:val="1"/>
      <w:numFmt w:val="upperLetter"/>
      <w:lvlText w:val="%1)"/>
      <w:lvlJc w:val="left"/>
      <w:pPr>
        <w:ind w:left="389"/>
      </w:pPr>
      <w:rPr>
        <w:rFonts w:ascii="Arial" w:eastAsia="Arial" w:hAnsi="Arial" w:cs="Arial"/>
        <w:b/>
        <w:bCs/>
        <w:i w:val="0"/>
        <w:strike w:val="0"/>
        <w:dstrike w:val="0"/>
        <w:color w:val="0F243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3C46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F243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BE62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F243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0205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F243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2F084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F243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3E5F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F243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AA24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F243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36AE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F243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421B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F243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2800EE"/>
    <w:multiLevelType w:val="hybridMultilevel"/>
    <w:tmpl w:val="C926578C"/>
    <w:lvl w:ilvl="0" w:tplc="F2D6BC5C">
      <w:start w:val="1"/>
      <w:numFmt w:val="decimal"/>
      <w:lvlText w:val="%1."/>
      <w:lvlJc w:val="left"/>
      <w:pPr>
        <w:ind w:left="735" w:hanging="375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4264C"/>
    <w:multiLevelType w:val="hybridMultilevel"/>
    <w:tmpl w:val="F34A1C34"/>
    <w:lvl w:ilvl="0" w:tplc="6F14BBEE">
      <w:start w:val="1"/>
      <w:numFmt w:val="bullet"/>
      <w:lvlText w:val=""/>
      <w:lvlJc w:val="left"/>
      <w:pPr>
        <w:ind w:left="389"/>
      </w:pPr>
      <w:rPr>
        <w:rFonts w:ascii="Wingdings 2" w:eastAsia="Wingdings 2" w:hAnsi="Wingdings 2" w:cs="Wingdings 2"/>
        <w:b w:val="0"/>
        <w:i w:val="0"/>
        <w:strike w:val="0"/>
        <w:dstrike w:val="0"/>
        <w:color w:val="0F243E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09C082CE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F243E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A8626A3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F243E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AD8A0E9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F243E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2DFC959A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F243E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A73C59F2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F243E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1DCC6768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F243E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912813D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F243E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4A46EBD2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F243E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BF1693"/>
    <w:multiLevelType w:val="hybridMultilevel"/>
    <w:tmpl w:val="8ED2B368"/>
    <w:lvl w:ilvl="0" w:tplc="2FA2C40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960482">
    <w:abstractNumId w:val="2"/>
  </w:num>
  <w:num w:numId="2" w16cid:durableId="2146578510">
    <w:abstractNumId w:val="0"/>
  </w:num>
  <w:num w:numId="3" w16cid:durableId="607011360">
    <w:abstractNumId w:val="3"/>
  </w:num>
  <w:num w:numId="4" w16cid:durableId="1603298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AB"/>
    <w:rsid w:val="000867AA"/>
    <w:rsid w:val="000D2AAA"/>
    <w:rsid w:val="00113A97"/>
    <w:rsid w:val="00122584"/>
    <w:rsid w:val="00165686"/>
    <w:rsid w:val="001968C5"/>
    <w:rsid w:val="002E0328"/>
    <w:rsid w:val="002F4BBF"/>
    <w:rsid w:val="002F5DE1"/>
    <w:rsid w:val="00304DDA"/>
    <w:rsid w:val="00316741"/>
    <w:rsid w:val="004902E4"/>
    <w:rsid w:val="00537D5F"/>
    <w:rsid w:val="00590DDD"/>
    <w:rsid w:val="006310CA"/>
    <w:rsid w:val="0065036E"/>
    <w:rsid w:val="006A563E"/>
    <w:rsid w:val="0077461B"/>
    <w:rsid w:val="00862186"/>
    <w:rsid w:val="0086615C"/>
    <w:rsid w:val="008C5AEC"/>
    <w:rsid w:val="008D513F"/>
    <w:rsid w:val="00942194"/>
    <w:rsid w:val="009B3C80"/>
    <w:rsid w:val="00B01E39"/>
    <w:rsid w:val="00B11195"/>
    <w:rsid w:val="00B11B0C"/>
    <w:rsid w:val="00B14021"/>
    <w:rsid w:val="00BB1A4D"/>
    <w:rsid w:val="00C04306"/>
    <w:rsid w:val="00C34F85"/>
    <w:rsid w:val="00C44646"/>
    <w:rsid w:val="00C80515"/>
    <w:rsid w:val="00C83495"/>
    <w:rsid w:val="00C9061B"/>
    <w:rsid w:val="00D47104"/>
    <w:rsid w:val="00D84E74"/>
    <w:rsid w:val="00F430AB"/>
    <w:rsid w:val="00F74108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C33D"/>
  <w15:docId w15:val="{547A60E5-DE3B-43BC-AF57-18E6194C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37" w:hanging="10"/>
      <w:jc w:val="center"/>
      <w:outlineLvl w:val="0"/>
    </w:pPr>
    <w:rPr>
      <w:rFonts w:ascii="Garamond" w:eastAsia="Garamond" w:hAnsi="Garamond" w:cs="Garamond"/>
      <w:b/>
      <w:i/>
      <w:color w:val="0F243E"/>
      <w:sz w:val="2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pBdr>
        <w:top w:val="single" w:sz="15" w:space="0" w:color="000000"/>
        <w:left w:val="single" w:sz="17" w:space="0" w:color="000000"/>
        <w:bottom w:val="single" w:sz="15" w:space="0" w:color="000000"/>
        <w:right w:val="single" w:sz="17" w:space="0" w:color="000000"/>
      </w:pBdr>
      <w:spacing w:after="0"/>
      <w:ind w:right="8"/>
      <w:jc w:val="center"/>
      <w:outlineLvl w:val="1"/>
    </w:pPr>
    <w:rPr>
      <w:rFonts w:ascii="Times New Roman" w:eastAsia="Times New Roman" w:hAnsi="Times New Roman" w:cs="Times New Roman"/>
      <w:b/>
      <w:color w:val="0F243E"/>
      <w:sz w:val="23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pBdr>
        <w:top w:val="single" w:sz="17" w:space="0" w:color="000000"/>
        <w:left w:val="single" w:sz="17" w:space="0" w:color="000000"/>
        <w:bottom w:val="single" w:sz="17" w:space="0" w:color="000000"/>
        <w:right w:val="single" w:sz="17" w:space="0" w:color="000000"/>
      </w:pBdr>
      <w:spacing w:after="0"/>
      <w:ind w:left="10" w:hanging="10"/>
      <w:outlineLvl w:val="2"/>
    </w:pPr>
    <w:rPr>
      <w:rFonts w:ascii="Times New Roman" w:eastAsia="Times New Roman" w:hAnsi="Times New Roman" w:cs="Times New Roman"/>
      <w:color w:val="0F243E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F243E"/>
      <w:sz w:val="23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0F243E"/>
      <w:sz w:val="23"/>
    </w:rPr>
  </w:style>
  <w:style w:type="character" w:customStyle="1" w:styleId="Ttulo1Car">
    <w:name w:val="Título 1 Car"/>
    <w:link w:val="Ttulo1"/>
    <w:rPr>
      <w:rFonts w:ascii="Garamond" w:eastAsia="Garamond" w:hAnsi="Garamond" w:cs="Garamond"/>
      <w:b/>
      <w:i/>
      <w:color w:val="0F243E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1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0CA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31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0CA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B01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A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ok - FORMULARIO DE DISPONIBILIDAD b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ok - FORMULARIO DE DISPONIBILIDAD b</dc:title>
  <dc:subject/>
  <dc:creator>Jefry.Cameron</dc:creator>
  <cp:keywords/>
  <cp:lastModifiedBy>Isabel Soto Corella</cp:lastModifiedBy>
  <cp:revision>2</cp:revision>
  <cp:lastPrinted>2022-05-09T21:37:00Z</cp:lastPrinted>
  <dcterms:created xsi:type="dcterms:W3CDTF">2022-05-10T15:29:00Z</dcterms:created>
  <dcterms:modified xsi:type="dcterms:W3CDTF">2022-05-10T15:29:00Z</dcterms:modified>
</cp:coreProperties>
</file>